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szCs w:val="21"/>
        </w:rPr>
        <w:t>使用USB转RS-485调试工具，连接电池RJ45通信口（7脚485B、8脚485A），打开串口调试助手，波特率为9600，选择十六进制发送模式；主机出厂默认为1#，只有多台并机时才需要设置主从机地址。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读当前电池主从机地址  “ </w:t>
      </w:r>
      <w:r>
        <w:rPr>
          <w:szCs w:val="21"/>
        </w:rPr>
        <w:t>46 55 4E 43 F0 00 00 00 00 00 17 B2</w:t>
      </w:r>
      <w:r>
        <w:rPr>
          <w:rFonts w:hint="eastAsia"/>
          <w:szCs w:val="21"/>
        </w:rPr>
        <w:t xml:space="preserve"> ”</w:t>
      </w:r>
    </w:p>
    <w:p>
      <w:pPr>
        <w:ind w:firstLine="440" w:firstLineChars="200"/>
        <w:rPr>
          <w:szCs w:val="21"/>
        </w:rPr>
      </w:pPr>
      <w:r>
        <w:rPr>
          <w:rFonts w:hint="eastAsia"/>
          <w:szCs w:val="21"/>
          <w:highlight w:val="yellow"/>
        </w:rPr>
        <w:t xml:space="preserve">当前从机2#，设置成主机1# 发送 “ </w:t>
      </w:r>
      <w:r>
        <w:rPr>
          <w:szCs w:val="21"/>
          <w:highlight w:val="yellow"/>
        </w:rPr>
        <w:t>46 55 4E 43 F1 02 00 00 00 01 C6 0B</w:t>
      </w:r>
      <w:r>
        <w:rPr>
          <w:rFonts w:hint="eastAsia"/>
          <w:szCs w:val="21"/>
          <w:highlight w:val="yellow"/>
        </w:rPr>
        <w:t xml:space="preserve"> ”</w:t>
      </w:r>
    </w:p>
    <w:p>
      <w:pPr>
        <w:ind w:firstLine="440" w:firstLineChars="200"/>
        <w:rPr>
          <w:szCs w:val="21"/>
        </w:rPr>
      </w:pPr>
      <w:r>
        <w:rPr>
          <w:rFonts w:hint="eastAsia"/>
          <w:szCs w:val="21"/>
        </w:rPr>
        <w:t xml:space="preserve">当前从机3#，设置成主机1# 发送 “ </w:t>
      </w:r>
      <w:r>
        <w:rPr>
          <w:szCs w:val="21"/>
        </w:rPr>
        <w:t>46 55 4E 43 F1 03 00 00 00 01 06 36</w:t>
      </w:r>
      <w:r>
        <w:rPr>
          <w:rFonts w:hint="eastAsia"/>
          <w:szCs w:val="21"/>
        </w:rPr>
        <w:t xml:space="preserve"> ”</w:t>
      </w:r>
    </w:p>
    <w:p>
      <w:pPr>
        <w:ind w:firstLine="440" w:firstLineChars="200"/>
        <w:rPr>
          <w:szCs w:val="21"/>
        </w:rPr>
      </w:pPr>
      <w:r>
        <w:rPr>
          <w:rFonts w:hint="eastAsia"/>
          <w:szCs w:val="21"/>
        </w:rPr>
        <w:t xml:space="preserve">当前从机4#，设置成主机1# 发送 “ </w:t>
      </w:r>
      <w:r>
        <w:rPr>
          <w:szCs w:val="21"/>
        </w:rPr>
        <w:t>46 55 4E 43 F1 0</w:t>
      </w:r>
      <w:r>
        <w:rPr>
          <w:rFonts w:hint="eastAsia"/>
          <w:szCs w:val="21"/>
        </w:rPr>
        <w:t>4</w:t>
      </w:r>
      <w:r>
        <w:rPr>
          <w:szCs w:val="21"/>
        </w:rPr>
        <w:t xml:space="preserve"> 00 00 00 01 06 </w:t>
      </w:r>
      <w:r>
        <w:rPr>
          <w:rFonts w:hint="eastAsia"/>
          <w:szCs w:val="21"/>
        </w:rPr>
        <w:t>83 ”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Use the USB-to-RS-485 debugging tool, connect the battery RJ45 communication port (pin 7-485B and pin 8-485A), open the serial debugging assistant, set the baud rate to 9600, and select the hexadecimal sending mode. The factory default of the host is 1#, and the address of the master and slave machines needs to be set only when multiple machines are combined.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Read the current battery master/slave address "46 55 4E 43 F0 00 00 00 00 00 17 B2".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Current slave 2#, set to host 1# to send "46 55 4E 43 F1 02 00 00 00 01 C6 0B"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Current slave 3#, set to host 1# to send "46 55 4E 43 F1 03 00 00 00 00 01 06 36"</w:t>
      </w:r>
    </w:p>
    <w:p>
      <w:pPr>
        <w:rPr>
          <w:szCs w:val="21"/>
        </w:rPr>
      </w:pPr>
      <w:r>
        <w:rPr>
          <w:rFonts w:hint="eastAsia"/>
          <w:szCs w:val="21"/>
        </w:rPr>
        <w:t>Current slave 4#, set to host 1# send "46 55 4E 43 F1 04 00 00 00 01 06 83"</w:t>
      </w:r>
      <w:bookmarkStart w:id="0" w:name="_GoBack"/>
      <w:bookmarkEnd w:id="0"/>
    </w:p>
    <w:p>
      <w:r>
        <w:drawing>
          <wp:inline distT="0" distB="0" distL="0" distR="0">
            <wp:extent cx="5274310" cy="3843655"/>
            <wp:effectExtent l="19050" t="0" r="2540" b="0"/>
            <wp:docPr id="1" name="图片 1" descr="E:\360安全浏览器下载\WeChat Files\wxid_i4ogb0pnhxox21\FileStorage\Temp\1657178233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360安全浏览器下载\WeChat Files\wxid_i4ogb0pnhxox21\FileStorage\Temp\165717823333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7120CB"/>
    <w:rsid w:val="00221CB1"/>
    <w:rsid w:val="00276F98"/>
    <w:rsid w:val="002B50E5"/>
    <w:rsid w:val="002E778F"/>
    <w:rsid w:val="003D487F"/>
    <w:rsid w:val="005C1207"/>
    <w:rsid w:val="007120CB"/>
    <w:rsid w:val="007303AF"/>
    <w:rsid w:val="007C2823"/>
    <w:rsid w:val="007E388C"/>
    <w:rsid w:val="008C53C9"/>
    <w:rsid w:val="00AA3FFD"/>
    <w:rsid w:val="00C15E5A"/>
    <w:rsid w:val="00C9017B"/>
    <w:rsid w:val="00EA01FE"/>
    <w:rsid w:val="00F27AE8"/>
    <w:rsid w:val="64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cs="Times New Roman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/>
      <w:kern w:val="0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285</Characters>
  <Lines>2</Lines>
  <Paragraphs>1</Paragraphs>
  <TotalTime>14</TotalTime>
  <ScaleCrop>false</ScaleCrop>
  <LinksUpToDate>false</LinksUpToDate>
  <CharactersWithSpaces>334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2022-08-05T08:47:00Z</dcterms:created>
  <dc:creator>AAA</dc:creator>
  <cp:lastModifiedBy>迷途小书童</cp:lastModifiedBy>
  <dcterms:modified xsi:type="dcterms:W3CDTF">2024-07-19T10:45:49Z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CA0E9851ED51451F8DF0EB3B0EE5ACB5_12</vt:lpwstr>
  </property>
</Properties>
</file>